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FA533" w14:textId="77777777" w:rsidR="006074B1" w:rsidRPr="00D14D38" w:rsidRDefault="006074B1" w:rsidP="006074B1">
      <w:pPr>
        <w:rPr>
          <w:rFonts w:eastAsia="Times New Roman"/>
          <w:b/>
          <w:bCs/>
        </w:rPr>
      </w:pPr>
      <w:r w:rsidRPr="00D14D38">
        <w:rPr>
          <w:rFonts w:eastAsia="Times New Roman"/>
          <w:b/>
          <w:bCs/>
        </w:rPr>
        <w:t>Technické požadavky Folklórní soubor Karpaty:</w:t>
      </w:r>
    </w:p>
    <w:p w14:paraId="0C1CDA61" w14:textId="77777777" w:rsidR="006074B1" w:rsidRDefault="006074B1" w:rsidP="006074B1">
      <w:pPr>
        <w:ind w:left="426"/>
        <w:rPr>
          <w:rFonts w:asciiTheme="minorHAnsi" w:hAnsiTheme="minorHAnsi"/>
          <w:b/>
        </w:rPr>
      </w:pPr>
    </w:p>
    <w:p w14:paraId="6B86F75D" w14:textId="63C15D15" w:rsidR="006074B1" w:rsidRPr="00C41CF2" w:rsidRDefault="006074B1" w:rsidP="006074B1">
      <w:pPr>
        <w:ind w:left="426"/>
        <w:rPr>
          <w:rFonts w:asciiTheme="minorHAnsi" w:hAnsiTheme="minorHAnsi"/>
          <w:b/>
        </w:rPr>
      </w:pPr>
      <w:proofErr w:type="spellStart"/>
      <w:r w:rsidRPr="00C41CF2">
        <w:rPr>
          <w:rFonts w:asciiTheme="minorHAnsi" w:hAnsiTheme="minorHAnsi"/>
          <w:b/>
        </w:rPr>
        <w:t>Ozvučenie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ľudovej</w:t>
      </w:r>
      <w:proofErr w:type="spellEnd"/>
      <w:r w:rsidRPr="00C41CF2">
        <w:rPr>
          <w:rFonts w:asciiTheme="minorHAnsi" w:hAnsiTheme="minorHAnsi"/>
          <w:b/>
        </w:rPr>
        <w:t xml:space="preserve"> hudby – 2</w:t>
      </w:r>
      <w:proofErr w:type="gramStart"/>
      <w:r w:rsidRPr="00C41CF2">
        <w:rPr>
          <w:rFonts w:asciiTheme="minorHAnsi" w:hAnsiTheme="minorHAnsi"/>
          <w:b/>
        </w:rPr>
        <w:t>x  prvé</w:t>
      </w:r>
      <w:proofErr w:type="gram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husle</w:t>
      </w:r>
      <w:proofErr w:type="spellEnd"/>
      <w:r w:rsidRPr="00C41CF2">
        <w:rPr>
          <w:rFonts w:asciiTheme="minorHAnsi" w:hAnsiTheme="minorHAnsi"/>
          <w:b/>
        </w:rPr>
        <w:t xml:space="preserve">, 2x druhé </w:t>
      </w:r>
      <w:proofErr w:type="spellStart"/>
      <w:r w:rsidRPr="00C41CF2">
        <w:rPr>
          <w:rFonts w:asciiTheme="minorHAnsi" w:hAnsiTheme="minorHAnsi"/>
          <w:b/>
        </w:rPr>
        <w:t>husle</w:t>
      </w:r>
      <w:proofErr w:type="spellEnd"/>
      <w:r w:rsidRPr="00C41CF2">
        <w:rPr>
          <w:rFonts w:asciiTheme="minorHAnsi" w:hAnsiTheme="minorHAnsi"/>
          <w:b/>
        </w:rPr>
        <w:t>, 2x kontra, 1x kontrabas, 1x cimbál, 1x akordeón, 1x klarinet</w:t>
      </w:r>
    </w:p>
    <w:p w14:paraId="33CC9050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  <w:proofErr w:type="spellStart"/>
      <w:r w:rsidRPr="00C41CF2">
        <w:rPr>
          <w:rFonts w:asciiTheme="minorHAnsi" w:hAnsiTheme="minorHAnsi"/>
          <w:b/>
        </w:rPr>
        <w:t>Ozvučenie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speváckej</w:t>
      </w:r>
      <w:proofErr w:type="spellEnd"/>
      <w:r w:rsidRPr="00C41CF2">
        <w:rPr>
          <w:rFonts w:asciiTheme="minorHAnsi" w:hAnsiTheme="minorHAnsi"/>
          <w:b/>
        </w:rPr>
        <w:t xml:space="preserve"> skupiny </w:t>
      </w:r>
      <w:proofErr w:type="spellStart"/>
      <w:r w:rsidRPr="00C41CF2">
        <w:rPr>
          <w:rFonts w:asciiTheme="minorHAnsi" w:hAnsiTheme="minorHAnsi"/>
          <w:b/>
        </w:rPr>
        <w:t>dievčat</w:t>
      </w:r>
      <w:proofErr w:type="spellEnd"/>
      <w:r w:rsidRPr="00C41CF2">
        <w:rPr>
          <w:rFonts w:asciiTheme="minorHAnsi" w:hAnsiTheme="minorHAnsi"/>
          <w:b/>
        </w:rPr>
        <w:t xml:space="preserve"> a </w:t>
      </w:r>
      <w:proofErr w:type="spellStart"/>
      <w:r w:rsidRPr="00C41CF2">
        <w:rPr>
          <w:rFonts w:asciiTheme="minorHAnsi" w:hAnsiTheme="minorHAnsi"/>
          <w:b/>
        </w:rPr>
        <w:t>mužov</w:t>
      </w:r>
      <w:proofErr w:type="spellEnd"/>
      <w:r w:rsidRPr="00C41CF2">
        <w:rPr>
          <w:rFonts w:asciiTheme="minorHAnsi" w:hAnsiTheme="minorHAnsi"/>
          <w:b/>
        </w:rPr>
        <w:t xml:space="preserve"> – 6+6 za kapelou </w:t>
      </w:r>
      <w:proofErr w:type="spellStart"/>
      <w:r w:rsidRPr="00C41CF2">
        <w:rPr>
          <w:rFonts w:asciiTheme="minorHAnsi" w:hAnsiTheme="minorHAnsi"/>
          <w:b/>
        </w:rPr>
        <w:t>pre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spevy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počas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tancov</w:t>
      </w:r>
      <w:proofErr w:type="spellEnd"/>
      <w:r w:rsidRPr="00C41CF2">
        <w:rPr>
          <w:rFonts w:asciiTheme="minorHAnsi" w:hAnsiTheme="minorHAnsi"/>
          <w:b/>
        </w:rPr>
        <w:t xml:space="preserve"> a na </w:t>
      </w:r>
      <w:proofErr w:type="spellStart"/>
      <w:r w:rsidRPr="00C41CF2">
        <w:rPr>
          <w:rFonts w:asciiTheme="minorHAnsi" w:hAnsiTheme="minorHAnsi"/>
          <w:b/>
        </w:rPr>
        <w:t>prednej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rampe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pre</w:t>
      </w:r>
      <w:proofErr w:type="spellEnd"/>
      <w:r w:rsidRPr="00C41CF2">
        <w:rPr>
          <w:rFonts w:asciiTheme="minorHAnsi" w:hAnsiTheme="minorHAnsi"/>
          <w:b/>
        </w:rPr>
        <w:t xml:space="preserve"> samostatné </w:t>
      </w:r>
      <w:proofErr w:type="spellStart"/>
      <w:r w:rsidRPr="00C41CF2">
        <w:rPr>
          <w:rFonts w:asciiTheme="minorHAnsi" w:hAnsiTheme="minorHAnsi"/>
          <w:b/>
        </w:rPr>
        <w:t>spevácke</w:t>
      </w:r>
      <w:proofErr w:type="spellEnd"/>
      <w:r w:rsidRPr="00C41CF2">
        <w:rPr>
          <w:rFonts w:asciiTheme="minorHAnsi" w:hAnsiTheme="minorHAnsi"/>
          <w:b/>
        </w:rPr>
        <w:t xml:space="preserve"> čísla </w:t>
      </w:r>
      <w:proofErr w:type="spellStart"/>
      <w:r w:rsidRPr="00C41CF2">
        <w:rPr>
          <w:rFonts w:asciiTheme="minorHAnsi" w:hAnsiTheme="minorHAnsi"/>
          <w:b/>
        </w:rPr>
        <w:t>dievčat</w:t>
      </w:r>
      <w:proofErr w:type="spellEnd"/>
      <w:r w:rsidRPr="00C41CF2">
        <w:rPr>
          <w:rFonts w:asciiTheme="minorHAnsi" w:hAnsiTheme="minorHAnsi"/>
          <w:b/>
        </w:rPr>
        <w:t xml:space="preserve"> a </w:t>
      </w:r>
      <w:proofErr w:type="spellStart"/>
      <w:r w:rsidRPr="00C41CF2">
        <w:rPr>
          <w:rFonts w:asciiTheme="minorHAnsi" w:hAnsiTheme="minorHAnsi"/>
          <w:b/>
        </w:rPr>
        <w:t>chlapov</w:t>
      </w:r>
      <w:proofErr w:type="spellEnd"/>
    </w:p>
    <w:p w14:paraId="49C92BB2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  <w:r w:rsidRPr="00C41CF2">
        <w:rPr>
          <w:rFonts w:asciiTheme="minorHAnsi" w:hAnsiTheme="minorHAnsi"/>
          <w:b/>
        </w:rPr>
        <w:t xml:space="preserve">Ruchové </w:t>
      </w:r>
      <w:proofErr w:type="spellStart"/>
      <w:r w:rsidRPr="00C41CF2">
        <w:rPr>
          <w:rFonts w:asciiTheme="minorHAnsi" w:hAnsiTheme="minorHAnsi"/>
          <w:b/>
        </w:rPr>
        <w:t>mikrofóny</w:t>
      </w:r>
      <w:proofErr w:type="spellEnd"/>
      <w:r w:rsidRPr="00C41CF2">
        <w:rPr>
          <w:rFonts w:asciiTheme="minorHAnsi" w:hAnsiTheme="minorHAnsi"/>
          <w:b/>
        </w:rPr>
        <w:t xml:space="preserve"> na </w:t>
      </w:r>
      <w:proofErr w:type="spellStart"/>
      <w:r w:rsidRPr="00C41CF2">
        <w:rPr>
          <w:rFonts w:asciiTheme="minorHAnsi" w:hAnsiTheme="minorHAnsi"/>
          <w:b/>
        </w:rPr>
        <w:t>javisku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pre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snímanie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predspevov</w:t>
      </w:r>
      <w:proofErr w:type="spellEnd"/>
      <w:r w:rsidRPr="00C41CF2">
        <w:rPr>
          <w:rFonts w:asciiTheme="minorHAnsi" w:hAnsiTheme="minorHAnsi"/>
          <w:b/>
        </w:rPr>
        <w:t xml:space="preserve">, </w:t>
      </w:r>
      <w:proofErr w:type="spellStart"/>
      <w:r w:rsidRPr="00C41CF2">
        <w:rPr>
          <w:rFonts w:asciiTheme="minorHAnsi" w:hAnsiTheme="minorHAnsi"/>
          <w:b/>
        </w:rPr>
        <w:t>pokrikov</w:t>
      </w:r>
      <w:proofErr w:type="spellEnd"/>
      <w:r w:rsidRPr="00C41CF2">
        <w:rPr>
          <w:rFonts w:asciiTheme="minorHAnsi" w:hAnsiTheme="minorHAnsi"/>
          <w:b/>
        </w:rPr>
        <w:t xml:space="preserve">, dupaní a </w:t>
      </w:r>
      <w:proofErr w:type="spellStart"/>
      <w:r w:rsidRPr="00C41CF2">
        <w:rPr>
          <w:rFonts w:asciiTheme="minorHAnsi" w:hAnsiTheme="minorHAnsi"/>
          <w:b/>
        </w:rPr>
        <w:t>tleskov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počas</w:t>
      </w:r>
      <w:proofErr w:type="spellEnd"/>
      <w:r w:rsidRPr="00C41CF2">
        <w:rPr>
          <w:rFonts w:asciiTheme="minorHAnsi" w:hAnsiTheme="minorHAnsi"/>
          <w:b/>
        </w:rPr>
        <w:t xml:space="preserve"> tanečných </w:t>
      </w:r>
      <w:proofErr w:type="spellStart"/>
      <w:r w:rsidRPr="00C41CF2">
        <w:rPr>
          <w:rFonts w:asciiTheme="minorHAnsi" w:hAnsiTheme="minorHAnsi"/>
          <w:b/>
        </w:rPr>
        <w:t>čísiel</w:t>
      </w:r>
      <w:proofErr w:type="spellEnd"/>
      <w:r w:rsidRPr="00C41CF2">
        <w:rPr>
          <w:rFonts w:asciiTheme="minorHAnsi" w:hAnsiTheme="minorHAnsi"/>
          <w:b/>
        </w:rPr>
        <w:t xml:space="preserve"> </w:t>
      </w:r>
    </w:p>
    <w:p w14:paraId="459E3550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</w:p>
    <w:p w14:paraId="61701C3F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  <w:r w:rsidRPr="00C41CF2">
        <w:rPr>
          <w:rFonts w:asciiTheme="minorHAnsi" w:hAnsiTheme="minorHAnsi"/>
          <w:b/>
        </w:rPr>
        <w:t xml:space="preserve">Jednotlivé </w:t>
      </w:r>
      <w:proofErr w:type="gramStart"/>
      <w:r w:rsidRPr="00C41CF2">
        <w:rPr>
          <w:rFonts w:asciiTheme="minorHAnsi" w:hAnsiTheme="minorHAnsi"/>
          <w:b/>
        </w:rPr>
        <w:t>programové čísla</w:t>
      </w:r>
      <w:proofErr w:type="gram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majú</w:t>
      </w:r>
      <w:proofErr w:type="spellEnd"/>
      <w:r w:rsidRPr="00C41CF2">
        <w:rPr>
          <w:rFonts w:asciiTheme="minorHAnsi" w:hAnsiTheme="minorHAnsi"/>
          <w:b/>
        </w:rPr>
        <w:t xml:space="preserve"> aj samostatný video </w:t>
      </w:r>
      <w:proofErr w:type="spellStart"/>
      <w:r w:rsidRPr="00C41CF2">
        <w:rPr>
          <w:rFonts w:asciiTheme="minorHAnsi" w:hAnsiTheme="minorHAnsi"/>
          <w:b/>
        </w:rPr>
        <w:t>jingel</w:t>
      </w:r>
      <w:proofErr w:type="spellEnd"/>
      <w:r w:rsidRPr="00C41CF2">
        <w:rPr>
          <w:rFonts w:asciiTheme="minorHAnsi" w:hAnsiTheme="minorHAnsi"/>
          <w:b/>
        </w:rPr>
        <w:t xml:space="preserve"> – </w:t>
      </w:r>
      <w:proofErr w:type="spellStart"/>
      <w:r w:rsidRPr="00C41CF2">
        <w:rPr>
          <w:rFonts w:asciiTheme="minorHAnsi" w:hAnsiTheme="minorHAnsi"/>
          <w:b/>
        </w:rPr>
        <w:t>uvedenie</w:t>
      </w:r>
      <w:proofErr w:type="spellEnd"/>
      <w:r w:rsidRPr="00C41CF2">
        <w:rPr>
          <w:rFonts w:asciiTheme="minorHAnsi" w:hAnsiTheme="minorHAnsi"/>
          <w:b/>
        </w:rPr>
        <w:t xml:space="preserve"> názvu čísla a </w:t>
      </w:r>
      <w:proofErr w:type="spellStart"/>
      <w:r w:rsidRPr="00C41CF2">
        <w:rPr>
          <w:rFonts w:asciiTheme="minorHAnsi" w:hAnsiTheme="minorHAnsi"/>
          <w:b/>
        </w:rPr>
        <w:t>autorov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ako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projekciu</w:t>
      </w:r>
      <w:proofErr w:type="spellEnd"/>
    </w:p>
    <w:p w14:paraId="24F88317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</w:p>
    <w:p w14:paraId="6CC9D9E7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  <w:r w:rsidRPr="00C41CF2">
        <w:rPr>
          <w:rFonts w:asciiTheme="minorHAnsi" w:hAnsiTheme="minorHAnsi"/>
          <w:b/>
        </w:rPr>
        <w:t>V </w:t>
      </w:r>
      <w:proofErr w:type="spellStart"/>
      <w:r w:rsidRPr="00C41CF2">
        <w:rPr>
          <w:rFonts w:asciiTheme="minorHAnsi" w:hAnsiTheme="minorHAnsi"/>
          <w:b/>
        </w:rPr>
        <w:t>prípade</w:t>
      </w:r>
      <w:proofErr w:type="spellEnd"/>
      <w:r w:rsidRPr="00C41CF2">
        <w:rPr>
          <w:rFonts w:asciiTheme="minorHAnsi" w:hAnsiTheme="minorHAnsi"/>
          <w:b/>
        </w:rPr>
        <w:t xml:space="preserve"> možnosti by </w:t>
      </w:r>
      <w:proofErr w:type="spellStart"/>
      <w:r w:rsidRPr="00C41CF2">
        <w:rPr>
          <w:rFonts w:asciiTheme="minorHAnsi" w:hAnsiTheme="minorHAnsi"/>
          <w:b/>
        </w:rPr>
        <w:t>sme</w:t>
      </w:r>
      <w:proofErr w:type="spellEnd"/>
      <w:r w:rsidRPr="00C41CF2">
        <w:rPr>
          <w:rFonts w:asciiTheme="minorHAnsi" w:hAnsiTheme="minorHAnsi"/>
          <w:b/>
        </w:rPr>
        <w:t xml:space="preserve"> dodali aj </w:t>
      </w:r>
      <w:proofErr w:type="spellStart"/>
      <w:r w:rsidRPr="00C41CF2">
        <w:rPr>
          <w:rFonts w:asciiTheme="minorHAnsi" w:hAnsiTheme="minorHAnsi"/>
          <w:b/>
        </w:rPr>
        <w:t>fotograficke</w:t>
      </w:r>
      <w:proofErr w:type="spellEnd"/>
      <w:r w:rsidRPr="00C41CF2">
        <w:rPr>
          <w:rFonts w:asciiTheme="minorHAnsi" w:hAnsiTheme="minorHAnsi"/>
          <w:b/>
        </w:rPr>
        <w:t xml:space="preserve"> podklady </w:t>
      </w:r>
      <w:proofErr w:type="spellStart"/>
      <w:r w:rsidRPr="00C41CF2">
        <w:rPr>
          <w:rFonts w:asciiTheme="minorHAnsi" w:hAnsiTheme="minorHAnsi"/>
          <w:b/>
        </w:rPr>
        <w:t>ako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pozadie</w:t>
      </w:r>
      <w:proofErr w:type="spellEnd"/>
      <w:r w:rsidRPr="00C41CF2">
        <w:rPr>
          <w:rFonts w:asciiTheme="minorHAnsi" w:hAnsiTheme="minorHAnsi"/>
          <w:b/>
        </w:rPr>
        <w:t xml:space="preserve"> k jednotlivým </w:t>
      </w:r>
      <w:proofErr w:type="spellStart"/>
      <w:r w:rsidRPr="00C41CF2">
        <w:rPr>
          <w:rFonts w:asciiTheme="minorHAnsi" w:hAnsiTheme="minorHAnsi"/>
          <w:b/>
        </w:rPr>
        <w:t>číslam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ktoré</w:t>
      </w:r>
      <w:proofErr w:type="spellEnd"/>
      <w:r w:rsidRPr="00C41CF2">
        <w:rPr>
          <w:rFonts w:asciiTheme="minorHAnsi" w:hAnsiTheme="minorHAnsi"/>
          <w:b/>
        </w:rPr>
        <w:t xml:space="preserve"> by bolo </w:t>
      </w:r>
      <w:proofErr w:type="spellStart"/>
      <w:r w:rsidRPr="00C41CF2">
        <w:rPr>
          <w:rFonts w:asciiTheme="minorHAnsi" w:hAnsiTheme="minorHAnsi"/>
          <w:b/>
        </w:rPr>
        <w:t>doprevádzane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kombinovaním</w:t>
      </w:r>
      <w:proofErr w:type="spellEnd"/>
      <w:r w:rsidRPr="00C41CF2">
        <w:rPr>
          <w:rFonts w:asciiTheme="minorHAnsi" w:hAnsiTheme="minorHAnsi"/>
          <w:b/>
        </w:rPr>
        <w:t xml:space="preserve"> so živými </w:t>
      </w:r>
      <w:proofErr w:type="spellStart"/>
      <w:r w:rsidRPr="00C41CF2">
        <w:rPr>
          <w:rFonts w:asciiTheme="minorHAnsi" w:hAnsiTheme="minorHAnsi"/>
          <w:b/>
        </w:rPr>
        <w:t>zábermi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učinkujúcich</w:t>
      </w:r>
      <w:proofErr w:type="spellEnd"/>
      <w:r w:rsidRPr="00C41CF2">
        <w:rPr>
          <w:rFonts w:asciiTheme="minorHAnsi" w:hAnsiTheme="minorHAnsi"/>
          <w:b/>
        </w:rPr>
        <w:t xml:space="preserve"> ...</w:t>
      </w:r>
    </w:p>
    <w:p w14:paraId="16B956E0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</w:p>
    <w:p w14:paraId="5F468ED6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  <w:proofErr w:type="spellStart"/>
      <w:r w:rsidRPr="00C41CF2">
        <w:rPr>
          <w:rFonts w:asciiTheme="minorHAnsi" w:hAnsiTheme="minorHAnsi"/>
          <w:b/>
        </w:rPr>
        <w:t>Priestory</w:t>
      </w:r>
      <w:proofErr w:type="spellEnd"/>
      <w:r w:rsidRPr="00C41CF2">
        <w:rPr>
          <w:rFonts w:asciiTheme="minorHAnsi" w:hAnsiTheme="minorHAnsi"/>
          <w:b/>
        </w:rPr>
        <w:t xml:space="preserve"> na </w:t>
      </w:r>
      <w:proofErr w:type="spellStart"/>
      <w:r w:rsidRPr="00C41CF2">
        <w:rPr>
          <w:rFonts w:asciiTheme="minorHAnsi" w:hAnsiTheme="minorHAnsi"/>
          <w:b/>
        </w:rPr>
        <w:t>prezliekanie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pre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tanečníkov</w:t>
      </w:r>
      <w:proofErr w:type="spellEnd"/>
      <w:r w:rsidRPr="00C41CF2">
        <w:rPr>
          <w:rFonts w:asciiTheme="minorHAnsi" w:hAnsiTheme="minorHAnsi"/>
          <w:b/>
        </w:rPr>
        <w:t xml:space="preserve"> v </w:t>
      </w:r>
      <w:proofErr w:type="spellStart"/>
      <w:r w:rsidRPr="00C41CF2">
        <w:rPr>
          <w:rFonts w:asciiTheme="minorHAnsi" w:hAnsiTheme="minorHAnsi"/>
          <w:b/>
        </w:rPr>
        <w:t>tesnej</w:t>
      </w:r>
      <w:proofErr w:type="spellEnd"/>
      <w:r w:rsidRPr="00C41CF2">
        <w:rPr>
          <w:rFonts w:asciiTheme="minorHAnsi" w:hAnsiTheme="minorHAnsi"/>
          <w:b/>
        </w:rPr>
        <w:t xml:space="preserve"> blízkosti </w:t>
      </w:r>
      <w:proofErr w:type="spellStart"/>
      <w:r w:rsidRPr="00C41CF2">
        <w:rPr>
          <w:rFonts w:asciiTheme="minorHAnsi" w:hAnsiTheme="minorHAnsi"/>
          <w:b/>
        </w:rPr>
        <w:t>javiska</w:t>
      </w:r>
      <w:proofErr w:type="spellEnd"/>
      <w:r w:rsidRPr="00C41CF2">
        <w:rPr>
          <w:rFonts w:asciiTheme="minorHAnsi" w:hAnsiTheme="minorHAnsi"/>
          <w:b/>
        </w:rPr>
        <w:t xml:space="preserve"> vybavené </w:t>
      </w:r>
      <w:proofErr w:type="spellStart"/>
      <w:r w:rsidRPr="00C41CF2">
        <w:rPr>
          <w:rFonts w:asciiTheme="minorHAnsi" w:hAnsiTheme="minorHAnsi"/>
          <w:b/>
        </w:rPr>
        <w:t>vešiakmi</w:t>
      </w:r>
      <w:proofErr w:type="spellEnd"/>
      <w:r w:rsidRPr="00C41CF2">
        <w:rPr>
          <w:rFonts w:asciiTheme="minorHAnsi" w:hAnsiTheme="minorHAnsi"/>
          <w:b/>
        </w:rPr>
        <w:t xml:space="preserve"> a </w:t>
      </w:r>
      <w:proofErr w:type="spellStart"/>
      <w:r w:rsidRPr="00C41CF2">
        <w:rPr>
          <w:rFonts w:asciiTheme="minorHAnsi" w:hAnsiTheme="minorHAnsi"/>
          <w:b/>
        </w:rPr>
        <w:t>zrkadlami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pre</w:t>
      </w:r>
      <w:proofErr w:type="spellEnd"/>
      <w:r w:rsidRPr="00C41CF2">
        <w:rPr>
          <w:rFonts w:asciiTheme="minorHAnsi" w:hAnsiTheme="minorHAnsi"/>
          <w:b/>
        </w:rPr>
        <w:t xml:space="preserve"> cca 35 </w:t>
      </w:r>
      <w:proofErr w:type="spellStart"/>
      <w:r w:rsidRPr="00C41CF2">
        <w:rPr>
          <w:rFonts w:asciiTheme="minorHAnsi" w:hAnsiTheme="minorHAnsi"/>
          <w:b/>
        </w:rPr>
        <w:t>učinkujúcich</w:t>
      </w:r>
      <w:proofErr w:type="spellEnd"/>
      <w:r w:rsidRPr="00C41CF2">
        <w:rPr>
          <w:rFonts w:asciiTheme="minorHAnsi" w:hAnsiTheme="minorHAnsi"/>
          <w:b/>
        </w:rPr>
        <w:t xml:space="preserve"> – tanečníci a </w:t>
      </w:r>
      <w:proofErr w:type="spellStart"/>
      <w:r w:rsidRPr="00C41CF2">
        <w:rPr>
          <w:rFonts w:asciiTheme="minorHAnsi" w:hAnsiTheme="minorHAnsi"/>
          <w:b/>
        </w:rPr>
        <w:t>speváci</w:t>
      </w:r>
      <w:proofErr w:type="spellEnd"/>
    </w:p>
    <w:p w14:paraId="30E2A22D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</w:p>
    <w:p w14:paraId="01746A8C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  <w:proofErr w:type="spellStart"/>
      <w:r w:rsidRPr="00C41CF2">
        <w:rPr>
          <w:rFonts w:asciiTheme="minorHAnsi" w:hAnsiTheme="minorHAnsi"/>
          <w:b/>
        </w:rPr>
        <w:t>Priestory</w:t>
      </w:r>
      <w:proofErr w:type="spellEnd"/>
      <w:r w:rsidRPr="00C41CF2">
        <w:rPr>
          <w:rFonts w:asciiTheme="minorHAnsi" w:hAnsiTheme="minorHAnsi"/>
          <w:b/>
        </w:rPr>
        <w:t xml:space="preserve"> na </w:t>
      </w:r>
      <w:proofErr w:type="spellStart"/>
      <w:r w:rsidRPr="00C41CF2">
        <w:rPr>
          <w:rFonts w:asciiTheme="minorHAnsi" w:hAnsiTheme="minorHAnsi"/>
          <w:b/>
        </w:rPr>
        <w:t>uloženie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osobných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veci</w:t>
      </w:r>
      <w:proofErr w:type="spellEnd"/>
      <w:r w:rsidRPr="00C41CF2">
        <w:rPr>
          <w:rFonts w:asciiTheme="minorHAnsi" w:hAnsiTheme="minorHAnsi"/>
          <w:b/>
        </w:rPr>
        <w:t xml:space="preserve"> a </w:t>
      </w:r>
      <w:proofErr w:type="spellStart"/>
      <w:r w:rsidRPr="00C41CF2">
        <w:rPr>
          <w:rFonts w:asciiTheme="minorHAnsi" w:hAnsiTheme="minorHAnsi"/>
          <w:b/>
        </w:rPr>
        <w:t>oblečenie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sa</w:t>
      </w:r>
      <w:proofErr w:type="spellEnd"/>
      <w:r w:rsidRPr="00C41CF2">
        <w:rPr>
          <w:rFonts w:asciiTheme="minorHAnsi" w:hAnsiTheme="minorHAnsi"/>
          <w:b/>
        </w:rPr>
        <w:t xml:space="preserve"> do </w:t>
      </w:r>
      <w:proofErr w:type="spellStart"/>
      <w:r w:rsidRPr="00C41CF2">
        <w:rPr>
          <w:rFonts w:asciiTheme="minorHAnsi" w:hAnsiTheme="minorHAnsi"/>
          <w:b/>
        </w:rPr>
        <w:t>krojov</w:t>
      </w:r>
      <w:proofErr w:type="spellEnd"/>
      <w:r w:rsidRPr="00C41CF2">
        <w:rPr>
          <w:rFonts w:asciiTheme="minorHAnsi" w:hAnsiTheme="minorHAnsi"/>
          <w:b/>
        </w:rPr>
        <w:t xml:space="preserve"> </w:t>
      </w:r>
      <w:proofErr w:type="spellStart"/>
      <w:r w:rsidRPr="00C41CF2">
        <w:rPr>
          <w:rFonts w:asciiTheme="minorHAnsi" w:hAnsiTheme="minorHAnsi"/>
          <w:b/>
        </w:rPr>
        <w:t>pre</w:t>
      </w:r>
      <w:proofErr w:type="spellEnd"/>
      <w:r w:rsidRPr="00C41CF2">
        <w:rPr>
          <w:rFonts w:asciiTheme="minorHAnsi" w:hAnsiTheme="minorHAnsi"/>
          <w:b/>
        </w:rPr>
        <w:t xml:space="preserve"> cca 45 </w:t>
      </w:r>
      <w:proofErr w:type="spellStart"/>
      <w:r w:rsidRPr="00C41CF2">
        <w:rPr>
          <w:rFonts w:asciiTheme="minorHAnsi" w:hAnsiTheme="minorHAnsi"/>
          <w:b/>
        </w:rPr>
        <w:t>učinkujúcich</w:t>
      </w:r>
      <w:proofErr w:type="spellEnd"/>
    </w:p>
    <w:p w14:paraId="6A283A4C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</w:p>
    <w:p w14:paraId="65F8D475" w14:textId="77777777" w:rsidR="006074B1" w:rsidRPr="00C41CF2" w:rsidRDefault="006074B1" w:rsidP="006074B1">
      <w:pPr>
        <w:ind w:left="426"/>
        <w:rPr>
          <w:rFonts w:asciiTheme="minorHAnsi" w:hAnsiTheme="minorHAnsi"/>
          <w:b/>
        </w:rPr>
      </w:pPr>
    </w:p>
    <w:p w14:paraId="15FB8C42" w14:textId="77777777" w:rsidR="006074B1" w:rsidRPr="003A4505" w:rsidRDefault="006074B1" w:rsidP="006074B1">
      <w:pPr>
        <w:ind w:left="426"/>
        <w:rPr>
          <w:rFonts w:asciiTheme="minorHAnsi" w:hAnsiTheme="minorHAnsi"/>
          <w:bCs/>
        </w:rPr>
      </w:pPr>
    </w:p>
    <w:p w14:paraId="6E408E33" w14:textId="77777777" w:rsidR="006074B1" w:rsidRPr="003E1B97" w:rsidRDefault="006074B1" w:rsidP="006074B1">
      <w:pPr>
        <w:widowControl w:val="0"/>
        <w:jc w:val="both"/>
        <w:rPr>
          <w:rFonts w:asciiTheme="minorHAnsi" w:hAnsiTheme="minorHAnsi"/>
          <w:b/>
          <w:bCs/>
        </w:rPr>
      </w:pPr>
    </w:p>
    <w:p w14:paraId="09ACD521" w14:textId="77777777" w:rsidR="006074B1" w:rsidRDefault="006074B1" w:rsidP="00D14D38">
      <w:pPr>
        <w:rPr>
          <w:rFonts w:eastAsia="Times New Roman"/>
          <w:b/>
          <w:bCs/>
        </w:rPr>
      </w:pPr>
    </w:p>
    <w:sectPr w:rsidR="00607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D38"/>
    <w:rsid w:val="006074B1"/>
    <w:rsid w:val="007C11F3"/>
    <w:rsid w:val="00945242"/>
    <w:rsid w:val="00CA4942"/>
    <w:rsid w:val="00D1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02C4"/>
  <w15:chartTrackingRefBased/>
  <w15:docId w15:val="{900B895B-E8E8-4AB5-9DBC-4D6790F1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D38"/>
    <w:pPr>
      <w:spacing w:after="0" w:line="240" w:lineRule="auto"/>
    </w:pPr>
    <w:rPr>
      <w:rFonts w:ascii="Calibri" w:hAnsi="Calibri" w:cs="Calibri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798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3</cp:revision>
  <dcterms:created xsi:type="dcterms:W3CDTF">2024-11-07T09:12:00Z</dcterms:created>
  <dcterms:modified xsi:type="dcterms:W3CDTF">2024-11-07T09:15:00Z</dcterms:modified>
</cp:coreProperties>
</file>